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7B67" w14:textId="14D347D9" w:rsidR="00D37E81" w:rsidRPr="008A0636" w:rsidRDefault="00D37E81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</w:rPr>
      </w:pPr>
      <w:r w:rsidRPr="008A0636">
        <w:rPr>
          <w:rFonts w:ascii="Times New Roman" w:hAnsi="Times New Roman" w:cs="Times New Roman"/>
          <w:b/>
          <w:bCs/>
        </w:rPr>
        <w:t>Schedule No. 25</w:t>
      </w:r>
    </w:p>
    <w:p w14:paraId="073996CD" w14:textId="00B866BC" w:rsidR="002E39E4" w:rsidRPr="008A0636" w:rsidRDefault="008A0636" w:rsidP="002E39E4">
      <w:pPr>
        <w:spacing w:after="0"/>
        <w:jc w:val="center"/>
        <w:rPr>
          <w:rFonts w:ascii="Times New Roman" w:hAnsi="Times New Roman" w:cs="Times New Roman"/>
          <w:b/>
          <w:bCs/>
          <w:color w:val="0070C0"/>
          <w:lang w:val="fr-CH"/>
        </w:rPr>
      </w:pPr>
      <w:r w:rsidRPr="008A0636">
        <w:rPr>
          <w:rFonts w:ascii="Times New Roman" w:hAnsi="Times New Roman" w:cs="Times New Roman"/>
          <w:b/>
          <w:bCs/>
          <w:lang w:val="fr-CH"/>
        </w:rPr>
        <w:t>Work of a Similar Nature (</w:t>
      </w:r>
      <w:r w:rsidR="00D309ED" w:rsidRPr="00C33DF3">
        <w:rPr>
          <w:rFonts w:ascii="Times New Roman" w:hAnsi="Times New Roman" w:cs="Times New Roman"/>
          <w:b/>
          <w:bCs/>
        </w:rPr>
        <w:t>Supply of Agricultural Inputs and Farming Tools</w:t>
      </w:r>
      <w:r w:rsidR="00296150">
        <w:rPr>
          <w:rFonts w:ascii="Times New Roman" w:hAnsi="Times New Roman" w:cs="Times New Roman"/>
          <w:b/>
          <w:bCs/>
        </w:rPr>
        <w:tab/>
      </w:r>
      <w:r w:rsidRPr="008A0636">
        <w:rPr>
          <w:rFonts w:ascii="Times New Roman" w:hAnsi="Times New Roman" w:cs="Times New Roman"/>
          <w:b/>
          <w:bCs/>
          <w:lang w:val="fr-CH"/>
        </w:rPr>
        <w:t>)</w:t>
      </w:r>
    </w:p>
    <w:tbl>
      <w:tblPr>
        <w:tblW w:w="140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500"/>
        <w:gridCol w:w="2124"/>
        <w:gridCol w:w="1558"/>
        <w:gridCol w:w="1984"/>
        <w:gridCol w:w="2266"/>
        <w:gridCol w:w="1416"/>
        <w:gridCol w:w="1700"/>
      </w:tblGrid>
      <w:tr w:rsidR="003A29A7" w:rsidRPr="008A0636" w14:paraId="35433F5E" w14:textId="7B13EEAB" w:rsidTr="000C068E">
        <w:trPr>
          <w:trHeight w:val="836"/>
        </w:trPr>
        <w:tc>
          <w:tcPr>
            <w:tcW w:w="476" w:type="dxa"/>
          </w:tcPr>
          <w:p w14:paraId="76E07A73" w14:textId="14EE06C7" w:rsidR="008505AF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502" w:type="dxa"/>
          </w:tcPr>
          <w:p w14:paraId="1CC67242" w14:textId="1C0482FA" w:rsidR="002E39E4" w:rsidRPr="008A0636" w:rsidRDefault="008505AF" w:rsidP="000C068E">
            <w:pPr>
              <w:spacing w:after="0"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client: </w:t>
            </w:r>
            <w:r w:rsidR="00F05628" w:rsidRPr="008A0636">
              <w:rPr>
                <w:rFonts w:ascii="Times New Roman" w:hAnsi="Times New Roman" w:cs="Times New Roman"/>
              </w:rPr>
              <w:t>private company / NGO / governmental entity</w:t>
            </w:r>
          </w:p>
        </w:tc>
        <w:tc>
          <w:tcPr>
            <w:tcW w:w="2126" w:type="dxa"/>
          </w:tcPr>
          <w:p w14:paraId="164487CA" w14:textId="51F7CC31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Name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lient and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 xml:space="preserve">ontact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>erson</w:t>
            </w:r>
          </w:p>
        </w:tc>
        <w:tc>
          <w:tcPr>
            <w:tcW w:w="1559" w:type="dxa"/>
          </w:tcPr>
          <w:p w14:paraId="041A17C9" w14:textId="7CA6FF59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Email </w:t>
            </w:r>
            <w:r w:rsidR="00453D58" w:rsidRPr="008A0636">
              <w:rPr>
                <w:rFonts w:ascii="Times New Roman" w:hAnsi="Times New Roman" w:cs="Times New Roman"/>
              </w:rPr>
              <w:t>A</w:t>
            </w:r>
            <w:r w:rsidRPr="008A0636">
              <w:rPr>
                <w:rFonts w:ascii="Times New Roman" w:hAnsi="Times New Roman" w:cs="Times New Roman"/>
              </w:rPr>
              <w:t xml:space="preserve">ddress of </w:t>
            </w:r>
            <w:r w:rsidR="00453D58" w:rsidRPr="008A0636">
              <w:rPr>
                <w:rFonts w:ascii="Times New Roman" w:hAnsi="Times New Roman" w:cs="Times New Roman"/>
              </w:rPr>
              <w:t>C</w:t>
            </w:r>
            <w:r w:rsidRPr="008A0636">
              <w:rPr>
                <w:rFonts w:ascii="Times New Roman" w:hAnsi="Times New Roman" w:cs="Times New Roman"/>
              </w:rPr>
              <w:t>lient</w:t>
            </w:r>
          </w:p>
        </w:tc>
        <w:tc>
          <w:tcPr>
            <w:tcW w:w="1985" w:type="dxa"/>
          </w:tcPr>
          <w:p w14:paraId="780F2A45" w14:textId="3911835D" w:rsidR="002E39E4" w:rsidRPr="008A0636" w:rsidRDefault="008505AF" w:rsidP="000C068E">
            <w:pPr>
              <w:keepNext/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Phone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N</w:t>
            </w:r>
            <w:r w:rsidRPr="008A0636">
              <w:rPr>
                <w:rFonts w:ascii="Times New Roman" w:hAnsi="Times New Roman" w:cs="Times New Roman"/>
                <w:lang w:val="fr-CH"/>
              </w:rPr>
              <w:t xml:space="preserve">umber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lient</w:t>
            </w:r>
          </w:p>
        </w:tc>
        <w:tc>
          <w:tcPr>
            <w:tcW w:w="2268" w:type="dxa"/>
          </w:tcPr>
          <w:p w14:paraId="78D5985E" w14:textId="27293C65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</w:rPr>
            </w:pPr>
            <w:r w:rsidRPr="008A0636">
              <w:rPr>
                <w:rFonts w:ascii="Times New Roman" w:hAnsi="Times New Roman" w:cs="Times New Roman"/>
              </w:rPr>
              <w:t xml:space="preserve">Type of </w:t>
            </w:r>
            <w:r w:rsidR="00453D58" w:rsidRPr="008A0636">
              <w:rPr>
                <w:rFonts w:ascii="Times New Roman" w:hAnsi="Times New Roman" w:cs="Times New Roman"/>
              </w:rPr>
              <w:t>I</w:t>
            </w:r>
            <w:r w:rsidRPr="008A0636">
              <w:rPr>
                <w:rFonts w:ascii="Times New Roman" w:hAnsi="Times New Roman" w:cs="Times New Roman"/>
              </w:rPr>
              <w:t xml:space="preserve">tems </w:t>
            </w:r>
            <w:r w:rsidR="00453D58" w:rsidRPr="008A0636">
              <w:rPr>
                <w:rFonts w:ascii="Times New Roman" w:hAnsi="Times New Roman" w:cs="Times New Roman"/>
              </w:rPr>
              <w:t>P</w:t>
            </w:r>
            <w:r w:rsidRPr="008A0636">
              <w:rPr>
                <w:rFonts w:ascii="Times New Roman" w:hAnsi="Times New Roman" w:cs="Times New Roman"/>
              </w:rPr>
              <w:t xml:space="preserve">rovided and </w:t>
            </w:r>
            <w:r w:rsidR="00453D58" w:rsidRPr="008A0636">
              <w:rPr>
                <w:rFonts w:ascii="Times New Roman" w:hAnsi="Times New Roman" w:cs="Times New Roman"/>
              </w:rPr>
              <w:t>Y</w:t>
            </w:r>
            <w:r w:rsidRPr="008A0636">
              <w:rPr>
                <w:rFonts w:ascii="Times New Roman" w:hAnsi="Times New Roman" w:cs="Times New Roman"/>
              </w:rPr>
              <w:t xml:space="preserve">ear of </w:t>
            </w:r>
            <w:r w:rsidR="00453D58" w:rsidRPr="008A0636">
              <w:rPr>
                <w:rFonts w:ascii="Times New Roman" w:hAnsi="Times New Roman" w:cs="Times New Roman"/>
              </w:rPr>
              <w:t>D</w:t>
            </w:r>
            <w:r w:rsidRPr="008A0636">
              <w:rPr>
                <w:rFonts w:ascii="Times New Roman" w:hAnsi="Times New Roman" w:cs="Times New Roman"/>
              </w:rPr>
              <w:t>elivery</w:t>
            </w:r>
          </w:p>
        </w:tc>
        <w:tc>
          <w:tcPr>
            <w:tcW w:w="1417" w:type="dxa"/>
          </w:tcPr>
          <w:p w14:paraId="21C01DA2" w14:textId="742B5B63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Delivery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L</w:t>
            </w:r>
            <w:r w:rsidRPr="008A0636">
              <w:rPr>
                <w:rFonts w:ascii="Times New Roman" w:hAnsi="Times New Roman" w:cs="Times New Roman"/>
                <w:lang w:val="fr-CH"/>
              </w:rPr>
              <w:t>ocation</w:t>
            </w:r>
          </w:p>
        </w:tc>
        <w:tc>
          <w:tcPr>
            <w:tcW w:w="1701" w:type="dxa"/>
          </w:tcPr>
          <w:p w14:paraId="46B815CC" w14:textId="2EF784CB" w:rsidR="002E39E4" w:rsidRPr="008A0636" w:rsidRDefault="008505AF" w:rsidP="000C068E">
            <w:pPr>
              <w:jc w:val="center"/>
              <w:rPr>
                <w:rFonts w:ascii="Times New Roman" w:hAnsi="Times New Roman" w:cs="Times New Roman"/>
                <w:lang w:val="fr-CH"/>
              </w:rPr>
            </w:pPr>
            <w:r w:rsidRPr="008A0636">
              <w:rPr>
                <w:rFonts w:ascii="Times New Roman" w:hAnsi="Times New Roman" w:cs="Times New Roman"/>
                <w:lang w:val="fr-CH"/>
              </w:rPr>
              <w:t xml:space="preserve">Value of </w:t>
            </w:r>
            <w:r w:rsidR="00453D58" w:rsidRPr="008A0636">
              <w:rPr>
                <w:rFonts w:ascii="Times New Roman" w:hAnsi="Times New Roman" w:cs="Times New Roman"/>
                <w:lang w:val="fr-CH"/>
              </w:rPr>
              <w:t>C</w:t>
            </w:r>
            <w:r w:rsidRPr="008A0636">
              <w:rPr>
                <w:rFonts w:ascii="Times New Roman" w:hAnsi="Times New Roman" w:cs="Times New Roman"/>
                <w:lang w:val="fr-CH"/>
              </w:rPr>
              <w:t>ontract</w:t>
            </w:r>
          </w:p>
        </w:tc>
      </w:tr>
      <w:tr w:rsidR="003A29A7" w:rsidRPr="008A0636" w14:paraId="22999388" w14:textId="2A5503B9" w:rsidTr="00926803">
        <w:trPr>
          <w:trHeight w:val="680"/>
        </w:trPr>
        <w:tc>
          <w:tcPr>
            <w:tcW w:w="476" w:type="dxa"/>
          </w:tcPr>
          <w:p w14:paraId="6FE2BE4E" w14:textId="5E1C72DB" w:rsidR="008505AF" w:rsidRPr="008A0636" w:rsidRDefault="00B065CF" w:rsidP="008505AF">
            <w:pPr>
              <w:pStyle w:val="BodyText"/>
              <w:rPr>
                <w:sz w:val="22"/>
                <w:szCs w:val="22"/>
              </w:rPr>
            </w:pPr>
            <w:r w:rsidRPr="008A0636">
              <w:rPr>
                <w:sz w:val="22"/>
                <w:szCs w:val="22"/>
              </w:rPr>
              <w:t>1</w:t>
            </w:r>
          </w:p>
        </w:tc>
        <w:tc>
          <w:tcPr>
            <w:tcW w:w="2502" w:type="dxa"/>
          </w:tcPr>
          <w:p w14:paraId="68ABA946" w14:textId="2154DCCA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ACA55C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C89D4D9" w14:textId="5E1A1CA9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6EB74A5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08AAFC31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3828677D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1A7C8E0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7CDE46A8" w14:textId="25DCC200" w:rsidTr="00926803">
        <w:trPr>
          <w:trHeight w:val="680"/>
        </w:trPr>
        <w:tc>
          <w:tcPr>
            <w:tcW w:w="476" w:type="dxa"/>
          </w:tcPr>
          <w:p w14:paraId="78BD96EE" w14:textId="046F340C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2</w:t>
            </w:r>
          </w:p>
        </w:tc>
        <w:tc>
          <w:tcPr>
            <w:tcW w:w="2502" w:type="dxa"/>
          </w:tcPr>
          <w:p w14:paraId="1C541017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41B2E20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5FF9FDEC" w14:textId="2F49EA6B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48F301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4347E4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35845D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10B527E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3A29A7" w:rsidRPr="008A0636" w14:paraId="6AF6AAA2" w14:textId="47BD3326" w:rsidTr="00926803">
        <w:trPr>
          <w:trHeight w:val="680"/>
        </w:trPr>
        <w:tc>
          <w:tcPr>
            <w:tcW w:w="476" w:type="dxa"/>
          </w:tcPr>
          <w:p w14:paraId="76499071" w14:textId="392C66D5" w:rsidR="008505AF" w:rsidRPr="008A0636" w:rsidRDefault="00B065CF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3</w:t>
            </w:r>
          </w:p>
        </w:tc>
        <w:tc>
          <w:tcPr>
            <w:tcW w:w="2502" w:type="dxa"/>
          </w:tcPr>
          <w:p w14:paraId="7F37312A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E0799B6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03660AAD" w14:textId="06957073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7CB45068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2C7DA383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5DCE3800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40601D95" w14:textId="77777777" w:rsidR="008505AF" w:rsidRPr="008A0636" w:rsidRDefault="008505AF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D874437" w14:textId="77777777" w:rsidTr="00926803">
        <w:trPr>
          <w:trHeight w:val="680"/>
        </w:trPr>
        <w:tc>
          <w:tcPr>
            <w:tcW w:w="476" w:type="dxa"/>
          </w:tcPr>
          <w:p w14:paraId="1BEFA902" w14:textId="3950B125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4</w:t>
            </w:r>
          </w:p>
        </w:tc>
        <w:tc>
          <w:tcPr>
            <w:tcW w:w="2502" w:type="dxa"/>
          </w:tcPr>
          <w:p w14:paraId="54336B7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53AFC2B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18CD258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12526A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5948852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4E28CA49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0DE5374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2A41679D" w14:textId="77777777" w:rsidTr="00926803">
        <w:trPr>
          <w:trHeight w:val="680"/>
        </w:trPr>
        <w:tc>
          <w:tcPr>
            <w:tcW w:w="476" w:type="dxa"/>
          </w:tcPr>
          <w:p w14:paraId="26F4A95A" w14:textId="67A8B700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5</w:t>
            </w:r>
          </w:p>
        </w:tc>
        <w:tc>
          <w:tcPr>
            <w:tcW w:w="2502" w:type="dxa"/>
          </w:tcPr>
          <w:p w14:paraId="1311AEA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2865DEB0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671CCB3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56AE0A66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DD1D513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25E83AEE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59298E35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  <w:tr w:rsidR="00926803" w:rsidRPr="008A0636" w14:paraId="1B6EAE38" w14:textId="77777777" w:rsidTr="00926803">
        <w:trPr>
          <w:trHeight w:val="680"/>
        </w:trPr>
        <w:tc>
          <w:tcPr>
            <w:tcW w:w="476" w:type="dxa"/>
          </w:tcPr>
          <w:p w14:paraId="411E3B8A" w14:textId="4E815DAE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  <w:r w:rsidRPr="008A0636">
              <w:rPr>
                <w:sz w:val="22"/>
                <w:szCs w:val="22"/>
                <w:lang w:val="fr-CH"/>
              </w:rPr>
              <w:t>6</w:t>
            </w:r>
          </w:p>
        </w:tc>
        <w:tc>
          <w:tcPr>
            <w:tcW w:w="2502" w:type="dxa"/>
          </w:tcPr>
          <w:p w14:paraId="3FDEF792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126" w:type="dxa"/>
          </w:tcPr>
          <w:p w14:paraId="67CC7F18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559" w:type="dxa"/>
          </w:tcPr>
          <w:p w14:paraId="2B349A81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985" w:type="dxa"/>
          </w:tcPr>
          <w:p w14:paraId="1C18181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2268" w:type="dxa"/>
          </w:tcPr>
          <w:p w14:paraId="6360D9EF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417" w:type="dxa"/>
          </w:tcPr>
          <w:p w14:paraId="15958CC7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  <w:tc>
          <w:tcPr>
            <w:tcW w:w="1701" w:type="dxa"/>
          </w:tcPr>
          <w:p w14:paraId="254677CD" w14:textId="77777777" w:rsidR="00926803" w:rsidRPr="008A0636" w:rsidRDefault="00926803" w:rsidP="008505AF">
            <w:pPr>
              <w:pStyle w:val="BodyText"/>
              <w:rPr>
                <w:sz w:val="22"/>
                <w:szCs w:val="22"/>
                <w:lang w:val="fr-CH"/>
              </w:rPr>
            </w:pPr>
          </w:p>
        </w:tc>
      </w:tr>
    </w:tbl>
    <w:p w14:paraId="4A6A9B9C" w14:textId="77777777" w:rsidR="00D37E81" w:rsidRPr="008A0636" w:rsidRDefault="00D37E81" w:rsidP="00D37E81">
      <w:pPr>
        <w:rPr>
          <w:rFonts w:ascii="Times New Roman" w:hAnsi="Times New Roman" w:cs="Times New Roman"/>
          <w:sz w:val="14"/>
          <w:szCs w:val="14"/>
          <w:lang w:val="fr-CH"/>
        </w:rPr>
      </w:pPr>
    </w:p>
    <w:p w14:paraId="3234A1AB" w14:textId="3390C186" w:rsidR="00D37E81" w:rsidRPr="008A0636" w:rsidRDefault="008A0636" w:rsidP="008A0636">
      <w:pPr>
        <w:pStyle w:val="BodyText"/>
        <w:rPr>
          <w:sz w:val="22"/>
          <w:szCs w:val="22"/>
          <w:lang w:eastAsia="pl-PL"/>
        </w:rPr>
      </w:pPr>
      <w:r w:rsidRPr="00611455">
        <w:rPr>
          <w:sz w:val="22"/>
          <w:szCs w:val="22"/>
          <w:lang w:eastAsia="pl-PL"/>
        </w:rPr>
        <w:t xml:space="preserve">The Tenderer/ Candidate shall enter in this Schedule </w:t>
      </w:r>
      <w:proofErr w:type="gramStart"/>
      <w:r w:rsidRPr="00611455">
        <w:rPr>
          <w:sz w:val="22"/>
          <w:szCs w:val="22"/>
          <w:lang w:eastAsia="pl-PL"/>
        </w:rPr>
        <w:t>all of</w:t>
      </w:r>
      <w:proofErr w:type="gramEnd"/>
      <w:r w:rsidRPr="00611455">
        <w:rPr>
          <w:sz w:val="22"/>
          <w:szCs w:val="22"/>
          <w:lang w:eastAsia="pl-PL"/>
        </w:rPr>
        <w:t xml:space="preserve"> the work it performed as a prime Contractor over the last five years that is similar in nature and volume to the Work of the Tender.  Values should be indicated in </w:t>
      </w:r>
      <w:r w:rsidRPr="00AC5537">
        <w:rPr>
          <w:sz w:val="22"/>
          <w:szCs w:val="22"/>
          <w:lang w:eastAsia="pl-PL"/>
        </w:rPr>
        <w:t>USD</w:t>
      </w:r>
      <w:r w:rsidRPr="00611455">
        <w:rPr>
          <w:sz w:val="22"/>
          <w:szCs w:val="22"/>
          <w:lang w:eastAsia="pl-PL"/>
        </w:rPr>
        <w:t>.</w:t>
      </w:r>
      <w:r>
        <w:rPr>
          <w:sz w:val="22"/>
          <w:szCs w:val="22"/>
          <w:lang w:eastAsia="pl-PL"/>
        </w:rPr>
        <w:t xml:space="preserve"> </w:t>
      </w:r>
      <w:r w:rsidRPr="00593765">
        <w:rPr>
          <w:b/>
          <w:bCs/>
          <w:sz w:val="22"/>
          <w:szCs w:val="22"/>
          <w:lang w:eastAsia="pl-PL"/>
        </w:rPr>
        <w:t xml:space="preserve">Information </w:t>
      </w:r>
      <w:proofErr w:type="gramStart"/>
      <w:r w:rsidRPr="00593765">
        <w:rPr>
          <w:b/>
          <w:bCs/>
          <w:sz w:val="22"/>
          <w:szCs w:val="22"/>
          <w:lang w:eastAsia="pl-PL"/>
        </w:rPr>
        <w:t>entered into</w:t>
      </w:r>
      <w:proofErr w:type="gramEnd"/>
      <w:r w:rsidRPr="00593765">
        <w:rPr>
          <w:b/>
          <w:bCs/>
          <w:sz w:val="22"/>
          <w:szCs w:val="22"/>
          <w:lang w:eastAsia="pl-PL"/>
        </w:rPr>
        <w:t xml:space="preserve"> this schedule </w:t>
      </w:r>
      <w:r>
        <w:rPr>
          <w:b/>
          <w:bCs/>
          <w:sz w:val="22"/>
          <w:szCs w:val="22"/>
          <w:lang w:eastAsia="pl-PL"/>
        </w:rPr>
        <w:t>MUST</w:t>
      </w:r>
      <w:r w:rsidRPr="00593765">
        <w:rPr>
          <w:b/>
          <w:bCs/>
          <w:sz w:val="22"/>
          <w:szCs w:val="22"/>
          <w:lang w:eastAsia="pl-PL"/>
        </w:rPr>
        <w:t xml:space="preserve"> be supported by attachment of </w:t>
      </w:r>
      <w:r>
        <w:rPr>
          <w:b/>
          <w:bCs/>
          <w:sz w:val="22"/>
          <w:szCs w:val="22"/>
          <w:lang w:eastAsia="pl-PL"/>
        </w:rPr>
        <w:t xml:space="preserve">copy of </w:t>
      </w:r>
      <w:r w:rsidRPr="00593765">
        <w:rPr>
          <w:b/>
          <w:bCs/>
          <w:sz w:val="22"/>
          <w:szCs w:val="22"/>
          <w:lang w:eastAsia="pl-PL"/>
        </w:rPr>
        <w:t>contracts</w:t>
      </w:r>
      <w:r w:rsidR="00D37E81" w:rsidRPr="008A0636">
        <w:rPr>
          <w:lang w:val="fr-CH"/>
        </w:rPr>
        <w:t>.</w:t>
      </w:r>
    </w:p>
    <w:p w14:paraId="5FD160EE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21F028FA" w14:textId="77777777" w:rsidR="00BB5B78" w:rsidRPr="008A0636" w:rsidRDefault="00BB5B78" w:rsidP="00BB5B78">
      <w:pPr>
        <w:rPr>
          <w:rFonts w:ascii="Times New Roman" w:hAnsi="Times New Roman" w:cs="Times New Roman"/>
          <w:lang w:val="fr-CH"/>
        </w:rPr>
      </w:pPr>
    </w:p>
    <w:p w14:paraId="142E6315" w14:textId="7E807AB3" w:rsidR="00D37E81" w:rsidRPr="008A0636" w:rsidRDefault="00D37E81" w:rsidP="00BB5B78">
      <w:pPr>
        <w:rPr>
          <w:rFonts w:ascii="Times New Roman" w:hAnsi="Times New Roman" w:cs="Times New Roman"/>
          <w:lang w:val="fr-CH"/>
        </w:rPr>
      </w:pPr>
      <w:r w:rsidRPr="008A0636">
        <w:rPr>
          <w:rFonts w:ascii="Times New Roman" w:hAnsi="Times New Roman" w:cs="Times New Roman"/>
          <w:lang w:val="fr-CH"/>
        </w:rPr>
        <w:t>_______________________________</w:t>
      </w:r>
    </w:p>
    <w:p w14:paraId="69CE74D6" w14:textId="77F6024C" w:rsidR="00C42A22" w:rsidRPr="008A0636" w:rsidRDefault="00D37E81" w:rsidP="00BB5B78">
      <w:pPr>
        <w:rPr>
          <w:rFonts w:ascii="Times New Roman" w:hAnsi="Times New Roman" w:cs="Times New Roman"/>
          <w:lang w:val="fr-CH"/>
        </w:rPr>
      </w:pPr>
      <w:proofErr w:type="spellStart"/>
      <w:r w:rsidRPr="008A0636">
        <w:rPr>
          <w:rFonts w:ascii="Times New Roman" w:hAnsi="Times New Roman" w:cs="Times New Roman"/>
          <w:lang w:val="fr-CH"/>
        </w:rPr>
        <w:t>Authorized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signature of Company </w:t>
      </w:r>
      <w:proofErr w:type="spellStart"/>
      <w:r w:rsidRPr="008A0636">
        <w:rPr>
          <w:rFonts w:ascii="Times New Roman" w:hAnsi="Times New Roman" w:cs="Times New Roman"/>
          <w:lang w:val="fr-CH"/>
        </w:rPr>
        <w:t>representative</w:t>
      </w:r>
      <w:proofErr w:type="spellEnd"/>
      <w:r w:rsidRPr="008A0636">
        <w:rPr>
          <w:rFonts w:ascii="Times New Roman" w:hAnsi="Times New Roman" w:cs="Times New Roman"/>
          <w:lang w:val="fr-CH"/>
        </w:rPr>
        <w:t xml:space="preserve"> and Date</w:t>
      </w:r>
      <w:r w:rsidR="00E979B7" w:rsidRPr="008A0636">
        <w:rPr>
          <w:rFonts w:ascii="Times New Roman" w:hAnsi="Times New Roman" w:cs="Times New Roman"/>
          <w:lang w:val="fr-CH"/>
        </w:rPr>
        <w:t xml:space="preserve"> </w:t>
      </w:r>
    </w:p>
    <w:sectPr w:rsidR="00C42A22" w:rsidRPr="008A0636" w:rsidSect="0093294C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5F84" w14:textId="77777777" w:rsidR="00FC493F" w:rsidRDefault="00FC493F" w:rsidP="00D37E81">
      <w:pPr>
        <w:spacing w:after="0" w:line="240" w:lineRule="auto"/>
      </w:pPr>
      <w:r>
        <w:separator/>
      </w:r>
    </w:p>
  </w:endnote>
  <w:endnote w:type="continuationSeparator" w:id="0">
    <w:p w14:paraId="21BDDC57" w14:textId="77777777" w:rsidR="00FC493F" w:rsidRDefault="00FC493F" w:rsidP="00D37E81">
      <w:pPr>
        <w:spacing w:after="0" w:line="240" w:lineRule="auto"/>
      </w:pPr>
      <w:r>
        <w:continuationSeparator/>
      </w:r>
    </w:p>
  </w:endnote>
  <w:endnote w:type="continuationNotice" w:id="1">
    <w:p w14:paraId="15B59C9E" w14:textId="77777777" w:rsidR="00FC493F" w:rsidRDefault="00FC49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9AA1C" w14:textId="77777777" w:rsidR="00FC493F" w:rsidRDefault="00FC493F" w:rsidP="00D37E81">
      <w:pPr>
        <w:spacing w:after="0" w:line="240" w:lineRule="auto"/>
      </w:pPr>
      <w:r>
        <w:separator/>
      </w:r>
    </w:p>
  </w:footnote>
  <w:footnote w:type="continuationSeparator" w:id="0">
    <w:p w14:paraId="54749A30" w14:textId="77777777" w:rsidR="00FC493F" w:rsidRDefault="00FC493F" w:rsidP="00D37E81">
      <w:pPr>
        <w:spacing w:after="0" w:line="240" w:lineRule="auto"/>
      </w:pPr>
      <w:r>
        <w:continuationSeparator/>
      </w:r>
    </w:p>
  </w:footnote>
  <w:footnote w:type="continuationNotice" w:id="1">
    <w:p w14:paraId="36C77863" w14:textId="77777777" w:rsidR="00FC493F" w:rsidRDefault="00FC49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B820" w14:textId="37D5265E" w:rsidR="00D37E81" w:rsidRDefault="00D37E81" w:rsidP="00D37E81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C1E3" wp14:editId="75ADD6D7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1733660" cy="894243"/>
          <wp:effectExtent l="0" t="0" r="0" b="0"/>
          <wp:wrapTight wrapText="bothSides">
            <wp:wrapPolygon edited="0">
              <wp:start x="5222" y="2301"/>
              <wp:lineTo x="2848" y="3222"/>
              <wp:lineTo x="2374" y="4602"/>
              <wp:lineTo x="2374" y="17949"/>
              <wp:lineTo x="3086" y="18869"/>
              <wp:lineTo x="18040" y="18869"/>
              <wp:lineTo x="18989" y="17949"/>
              <wp:lineTo x="18752" y="6903"/>
              <wp:lineTo x="17090" y="2301"/>
              <wp:lineTo x="5222" y="2301"/>
            </wp:wrapPolygon>
          </wp:wrapTight>
          <wp:docPr id="4899835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83533" name="Picture 4899835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660" cy="8942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1D"/>
    <w:rsid w:val="00013E46"/>
    <w:rsid w:val="0005708C"/>
    <w:rsid w:val="000B4E21"/>
    <w:rsid w:val="000C068E"/>
    <w:rsid w:val="001512E7"/>
    <w:rsid w:val="00175C7A"/>
    <w:rsid w:val="002115FE"/>
    <w:rsid w:val="002208BB"/>
    <w:rsid w:val="002575BE"/>
    <w:rsid w:val="00296150"/>
    <w:rsid w:val="002E39E4"/>
    <w:rsid w:val="002F1A9C"/>
    <w:rsid w:val="002F6D44"/>
    <w:rsid w:val="0030414C"/>
    <w:rsid w:val="00320747"/>
    <w:rsid w:val="003319A3"/>
    <w:rsid w:val="00395961"/>
    <w:rsid w:val="003A1C9D"/>
    <w:rsid w:val="003A29A7"/>
    <w:rsid w:val="003F0C89"/>
    <w:rsid w:val="00413379"/>
    <w:rsid w:val="00440577"/>
    <w:rsid w:val="00453D58"/>
    <w:rsid w:val="004E4412"/>
    <w:rsid w:val="00533CC5"/>
    <w:rsid w:val="005A448C"/>
    <w:rsid w:val="006034EF"/>
    <w:rsid w:val="00613F08"/>
    <w:rsid w:val="00614AF3"/>
    <w:rsid w:val="0064361D"/>
    <w:rsid w:val="00656697"/>
    <w:rsid w:val="0066149F"/>
    <w:rsid w:val="006B2BBF"/>
    <w:rsid w:val="0071629C"/>
    <w:rsid w:val="007839BE"/>
    <w:rsid w:val="007E3957"/>
    <w:rsid w:val="00831DE7"/>
    <w:rsid w:val="008505AF"/>
    <w:rsid w:val="008A0636"/>
    <w:rsid w:val="008C08C1"/>
    <w:rsid w:val="00926803"/>
    <w:rsid w:val="0093294C"/>
    <w:rsid w:val="009400CB"/>
    <w:rsid w:val="00972821"/>
    <w:rsid w:val="00982181"/>
    <w:rsid w:val="00A778AE"/>
    <w:rsid w:val="00A9029C"/>
    <w:rsid w:val="00AB45FD"/>
    <w:rsid w:val="00B065CF"/>
    <w:rsid w:val="00B217DA"/>
    <w:rsid w:val="00B46A29"/>
    <w:rsid w:val="00B84850"/>
    <w:rsid w:val="00BB5B78"/>
    <w:rsid w:val="00C42A22"/>
    <w:rsid w:val="00C4353D"/>
    <w:rsid w:val="00C4528C"/>
    <w:rsid w:val="00C93EF6"/>
    <w:rsid w:val="00CE3AD7"/>
    <w:rsid w:val="00D309ED"/>
    <w:rsid w:val="00D37E81"/>
    <w:rsid w:val="00D56E84"/>
    <w:rsid w:val="00D950B1"/>
    <w:rsid w:val="00DD4A59"/>
    <w:rsid w:val="00DD6B2E"/>
    <w:rsid w:val="00DF7BFD"/>
    <w:rsid w:val="00E33F59"/>
    <w:rsid w:val="00E47FB2"/>
    <w:rsid w:val="00E91FAA"/>
    <w:rsid w:val="00E979B7"/>
    <w:rsid w:val="00EA583E"/>
    <w:rsid w:val="00EB46ED"/>
    <w:rsid w:val="00F05628"/>
    <w:rsid w:val="00F1711B"/>
    <w:rsid w:val="00F628AE"/>
    <w:rsid w:val="00F70D4D"/>
    <w:rsid w:val="00FC493F"/>
    <w:rsid w:val="00FD08DE"/>
    <w:rsid w:val="00FE31C5"/>
    <w:rsid w:val="00FE4ED9"/>
    <w:rsid w:val="4A4811E2"/>
    <w:rsid w:val="5E5FB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35CAA"/>
  <w15:chartTrackingRefBased/>
  <w15:docId w15:val="{BC232321-2E9F-4EB7-852E-C490121A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7E81"/>
  </w:style>
  <w:style w:type="paragraph" w:styleId="Footer">
    <w:name w:val="footer"/>
    <w:basedOn w:val="Normal"/>
    <w:link w:val="FooterChar"/>
    <w:uiPriority w:val="99"/>
    <w:unhideWhenUsed/>
    <w:rsid w:val="00D37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7E81"/>
  </w:style>
  <w:style w:type="paragraph" w:styleId="BodyText">
    <w:name w:val="Body Text"/>
    <w:basedOn w:val="Normal"/>
    <w:link w:val="BodyTextChar"/>
    <w:rsid w:val="00D37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customStyle="1" w:styleId="BodyTextChar">
    <w:name w:val="Body Text Char"/>
    <w:basedOn w:val="DefaultParagraphFont"/>
    <w:link w:val="BodyText"/>
    <w:rsid w:val="00D37E81"/>
    <w:rPr>
      <w:rFonts w:ascii="Times New Roman" w:eastAsia="MS Mincho" w:hAnsi="Times New Roman" w:cs="Times New Roman"/>
      <w:kern w:val="0"/>
      <w:sz w:val="24"/>
      <w:szCs w:val="24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31D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D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D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D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D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1C087-868A-4C02-B2F3-90577912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24408A-0725-4FB9-BBA5-DFDFAEF11564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2269CF96-CAF3-474E-A052-4FFC775E1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Sharafani, Omar</dc:creator>
  <cp:keywords/>
  <dc:description/>
  <cp:lastModifiedBy>Jama, Siyad</cp:lastModifiedBy>
  <cp:revision>4</cp:revision>
  <dcterms:created xsi:type="dcterms:W3CDTF">2026-03-09T13:27:00Z</dcterms:created>
  <dcterms:modified xsi:type="dcterms:W3CDTF">2026-03-09T13:45:00Z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0x01010070F32BD98FAF8449B882F25B14ED3116</vt:lpwstr>
  </property>
  <property fmtid="{D5CDD505-2E9C-101B-9397-08002B2CF9AE}" pid="3" name="MediaServiceImageTags">
    <vt:lpwstr/>
  </property>
</Properties>
</file>